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37" w:rsidRDefault="0026505F" w:rsidP="00FE2F30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96ECA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 работы с учебным текстом как условие успешного формирования </w:t>
      </w:r>
      <w:r w:rsidR="00FF4ED3">
        <w:rPr>
          <w:rFonts w:ascii="Times New Roman" w:hAnsi="Times New Roman" w:cs="Times New Roman"/>
          <w:b/>
          <w:sz w:val="28"/>
          <w:szCs w:val="28"/>
        </w:rPr>
        <w:t xml:space="preserve">информационных и </w:t>
      </w:r>
      <w:r w:rsidRPr="00196ECA">
        <w:rPr>
          <w:rFonts w:ascii="Times New Roman" w:hAnsi="Times New Roman" w:cs="Times New Roman"/>
          <w:b/>
          <w:sz w:val="28"/>
          <w:szCs w:val="28"/>
        </w:rPr>
        <w:t>коммуникативных компетенций учащихся в основной школе.</w:t>
      </w:r>
    </w:p>
    <w:p w:rsidR="00196ECA" w:rsidRDefault="00196ECA" w:rsidP="00196EC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6ECA">
        <w:rPr>
          <w:rFonts w:ascii="Times New Roman" w:hAnsi="Times New Roman" w:cs="Times New Roman"/>
          <w:sz w:val="28"/>
          <w:szCs w:val="28"/>
        </w:rPr>
        <w:t>Гинатуллина</w:t>
      </w:r>
      <w:proofErr w:type="spellEnd"/>
      <w:r w:rsidRPr="00196ECA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196ECA">
        <w:rPr>
          <w:rFonts w:ascii="Times New Roman" w:hAnsi="Times New Roman" w:cs="Times New Roman"/>
          <w:sz w:val="28"/>
          <w:szCs w:val="28"/>
        </w:rPr>
        <w:t>Галимджановна</w:t>
      </w:r>
      <w:proofErr w:type="spellEnd"/>
      <w:r w:rsidRPr="00196ECA">
        <w:rPr>
          <w:rFonts w:ascii="Times New Roman" w:hAnsi="Times New Roman" w:cs="Times New Roman"/>
          <w:sz w:val="28"/>
          <w:szCs w:val="28"/>
        </w:rPr>
        <w:t>,</w:t>
      </w:r>
      <w:r w:rsidR="007D45E5">
        <w:rPr>
          <w:rFonts w:ascii="Times New Roman" w:hAnsi="Times New Roman" w:cs="Times New Roman"/>
          <w:sz w:val="28"/>
          <w:szCs w:val="28"/>
        </w:rPr>
        <w:t xml:space="preserve"> </w:t>
      </w:r>
      <w:r w:rsidRPr="00196ECA">
        <w:rPr>
          <w:rFonts w:ascii="Times New Roman" w:hAnsi="Times New Roman" w:cs="Times New Roman"/>
          <w:sz w:val="28"/>
          <w:szCs w:val="28"/>
        </w:rPr>
        <w:t>учитель обществознания МБОУ «Гимназия №90»</w:t>
      </w:r>
    </w:p>
    <w:p w:rsidR="00CB5128" w:rsidRPr="00CB5128" w:rsidRDefault="00CB5128" w:rsidP="00CB5128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5128">
        <w:rPr>
          <w:rFonts w:ascii="Times New Roman" w:hAnsi="Times New Roman" w:cs="Times New Roman"/>
          <w:i/>
          <w:sz w:val="28"/>
          <w:szCs w:val="28"/>
        </w:rPr>
        <w:t xml:space="preserve">Скажи мне и я забуду. </w:t>
      </w:r>
    </w:p>
    <w:p w:rsidR="00CB5128" w:rsidRPr="00CB5128" w:rsidRDefault="00CB5128" w:rsidP="00CB5128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5128">
        <w:rPr>
          <w:rFonts w:ascii="Times New Roman" w:hAnsi="Times New Roman" w:cs="Times New Roman"/>
          <w:i/>
          <w:sz w:val="28"/>
          <w:szCs w:val="28"/>
        </w:rPr>
        <w:t xml:space="preserve">Научи меня и я запомню. </w:t>
      </w:r>
    </w:p>
    <w:p w:rsidR="00CB5128" w:rsidRPr="00CB5128" w:rsidRDefault="00CB5128" w:rsidP="00CB5128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5128">
        <w:rPr>
          <w:rFonts w:ascii="Times New Roman" w:hAnsi="Times New Roman" w:cs="Times New Roman"/>
          <w:i/>
          <w:sz w:val="28"/>
          <w:szCs w:val="28"/>
        </w:rPr>
        <w:t>Вовлеки меня и я выучу.</w:t>
      </w:r>
    </w:p>
    <w:p w:rsidR="00CB5128" w:rsidRPr="00196ECA" w:rsidRDefault="00CB5128" w:rsidP="00CB512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B5128">
        <w:rPr>
          <w:rFonts w:ascii="Times New Roman" w:hAnsi="Times New Roman" w:cs="Times New Roman"/>
          <w:i/>
          <w:sz w:val="28"/>
          <w:szCs w:val="28"/>
        </w:rPr>
        <w:t xml:space="preserve"> Б. Франклин</w:t>
      </w:r>
    </w:p>
    <w:p w:rsidR="0026505F" w:rsidRPr="00196ECA" w:rsidRDefault="0026505F" w:rsidP="00CB5128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96ECA">
        <w:rPr>
          <w:color w:val="000000"/>
          <w:sz w:val="28"/>
          <w:szCs w:val="28"/>
        </w:rPr>
        <w:t xml:space="preserve">Одна из основных задач учителя - заинтересовать учащегося в предмете, стимулировать его познавательную и творческую активность. В решении этих задач огромную помощь оказывает освоение умений работы с источниками информации: учебной литературой (учебником), словарями, определителями, электронными учебными изданиями, документами и т.д.  </w:t>
      </w:r>
    </w:p>
    <w:p w:rsidR="0026505F" w:rsidRPr="00196ECA" w:rsidRDefault="0026505F" w:rsidP="00196ECA">
      <w:pPr>
        <w:pStyle w:val="a3"/>
        <w:spacing w:before="0" w:beforeAutospacing="0" w:after="0" w:afterAutospacing="0"/>
        <w:ind w:firstLine="284"/>
        <w:jc w:val="both"/>
        <w:rPr>
          <w:color w:val="000000"/>
          <w:spacing w:val="8"/>
          <w:sz w:val="28"/>
          <w:szCs w:val="28"/>
        </w:rPr>
      </w:pPr>
      <w:r w:rsidRPr="00196ECA">
        <w:rPr>
          <w:color w:val="000000"/>
          <w:spacing w:val="8"/>
          <w:sz w:val="28"/>
          <w:szCs w:val="28"/>
        </w:rPr>
        <w:t>Учебник - основной источник знаний по предмету, средство формирования учебных умений и овладения приемами познавательной деятельности. В процессе обучения он выполняет информативную, развивающую и воспитывающую функции.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Желание видеть своих учеников знающими, находчивыми и точными привело меня к изучению вопроса о том, каким образом можно воспитать в них эти качества путем использования различных форм работы с текстом на уроках обществознания. </w:t>
      </w:r>
    </w:p>
    <w:p w:rsidR="005A50EE" w:rsidRPr="00196ECA" w:rsidRDefault="005A50EE" w:rsidP="00196ECA">
      <w:pPr>
        <w:pStyle w:val="a3"/>
        <w:spacing w:before="0" w:beforeAutospacing="0" w:after="0" w:afterAutospacing="0"/>
        <w:ind w:firstLine="284"/>
        <w:jc w:val="both"/>
        <w:rPr>
          <w:color w:val="000000"/>
          <w:spacing w:val="8"/>
          <w:sz w:val="28"/>
          <w:szCs w:val="28"/>
        </w:rPr>
      </w:pPr>
      <w:r w:rsidRPr="00196ECA">
        <w:rPr>
          <w:color w:val="000000"/>
          <w:spacing w:val="8"/>
          <w:sz w:val="28"/>
          <w:szCs w:val="28"/>
        </w:rPr>
        <w:t>Задача учителя – научить ученика понимать текст, используя различные формы организации работы с текстом.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Не секрет, что современные школьники читают мало и порой с трудом понимают прочитанное. </w:t>
      </w:r>
      <w:r w:rsidR="005A50EE" w:rsidRPr="00196EC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каждом классе (даже в старших классах) есть дети, которые не умеют бегло, а тем более, осмыслено читать учебный текст.  Некоторые учащиеся считают, что понять текст учебника можно лишь после объяснения учителя. Это означает, что у них не сформирована привычка </w:t>
      </w:r>
      <w:proofErr w:type="gramStart"/>
      <w:r w:rsidR="005A50EE" w:rsidRPr="00196ECA">
        <w:rPr>
          <w:rFonts w:ascii="Times New Roman" w:hAnsi="Times New Roman" w:cs="Times New Roman"/>
          <w:color w:val="000000"/>
          <w:spacing w:val="8"/>
          <w:sz w:val="28"/>
          <w:szCs w:val="28"/>
        </w:rPr>
        <w:t>размышлять</w:t>
      </w:r>
      <w:proofErr w:type="gramEnd"/>
      <w:r w:rsidR="005A50EE" w:rsidRPr="00196EC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над материалом учебника, самостоятельно находить ответы на поставленные вопросы, используя содержание параграфа, иллюстрации и данные таблиц. </w:t>
      </w:r>
      <w:r w:rsidRPr="00196ECA">
        <w:rPr>
          <w:rFonts w:ascii="Times New Roman" w:eastAsia="Times New Roman" w:hAnsi="Times New Roman" w:cs="Times New Roman"/>
          <w:sz w:val="28"/>
          <w:szCs w:val="28"/>
        </w:rPr>
        <w:t>А ведь эти навыки, пожалуй, являются первостепенными в учебе и жизни. Достаточно  рассмотреть результаты ГИА и ЕГЭ, чтобы стало ясно: без навыка работы с текстом школьник не сможет справиться с ними. Но ведь после выпускных экзаменов его жизнь продолжится: многим предстоит учеба в техникуме, ВУЗе, да и в обычной жизни умение работать с текстом играет важную роль. Это и оформление различных документов, и умение вести беседу, спор, дискуссию, и навык понимать прочитанное.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>На своих уроках я столкнулась с рядом проблем: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>1. учащиеся не могут найти необходимую информацию, проанализировать и обобщить неупорядоченные сведения;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>2. не умеют использовать приобретенные знания и умения в практической деятельности;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lastRenderedPageBreak/>
        <w:t>3. не обладают навыком преобразования информации, представленной в различных знаковых системах (текст, схема, таблица, диаграмма);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4. не способны извлекать из неадаптированных оригинальных текстов (философских, научно-популярных, публицистических, художественных) знания по заданным темам. 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Поэтому в своей педагогической деятельности я ставлю перед собой цель: </w:t>
      </w:r>
    </w:p>
    <w:p w:rsidR="000E3D50" w:rsidRPr="00196ECA" w:rsidRDefault="00FF4ED3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Формирование информационных и коммуникативных</w:t>
      </w:r>
      <w:r w:rsidR="005A50EE" w:rsidRPr="00196ECA">
        <w:rPr>
          <w:rFonts w:ascii="Times New Roman" w:hAnsi="Times New Roman" w:cs="Times New Roman"/>
          <w:bCs/>
          <w:iCs/>
          <w:sz w:val="28"/>
          <w:szCs w:val="28"/>
        </w:rPr>
        <w:t xml:space="preserve">  компетенций </w:t>
      </w:r>
      <w:r w:rsidR="000E3D50" w:rsidRPr="00196ECA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обучающихся через развитие умений работы с текстом.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этой цели необходимо научить школьников: </w:t>
      </w:r>
    </w:p>
    <w:p w:rsidR="000E3D50" w:rsidRPr="00196ECA" w:rsidRDefault="000E3D50" w:rsidP="00196EC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>выделять в тексте главные положения и мысли;</w:t>
      </w:r>
    </w:p>
    <w:p w:rsidR="000E3D50" w:rsidRPr="00196ECA" w:rsidRDefault="000E3D50" w:rsidP="00196EC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>составлять различные виды планов;</w:t>
      </w:r>
    </w:p>
    <w:p w:rsidR="000E3D50" w:rsidRPr="00196ECA" w:rsidRDefault="000E3D50" w:rsidP="00196EC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>развертывать текст, строя по плану собственное высказывание;</w:t>
      </w:r>
    </w:p>
    <w:p w:rsidR="000E3D50" w:rsidRPr="00196ECA" w:rsidRDefault="000E3D50" w:rsidP="00196EC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>конспектировать и реферировать текст;</w:t>
      </w:r>
    </w:p>
    <w:p w:rsidR="000E3D50" w:rsidRPr="00196ECA" w:rsidRDefault="000E3D50" w:rsidP="00196EC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>на основе сопоставления нескольких источников восстанавливать поврежденный текст;</w:t>
      </w:r>
    </w:p>
    <w:p w:rsidR="000E3D50" w:rsidRPr="00196ECA" w:rsidRDefault="000E3D50" w:rsidP="00196EC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>составлять устное или письменное высказывание на основе представленной цифровой информации.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>Основные формы и методы работы с текстом, позволяющие решить эти задачи</w:t>
      </w:r>
      <w:r w:rsidR="005A50EE" w:rsidRPr="00196ECA">
        <w:rPr>
          <w:rFonts w:ascii="Times New Roman" w:hAnsi="Times New Roman" w:cs="Times New Roman"/>
          <w:sz w:val="28"/>
          <w:szCs w:val="28"/>
        </w:rPr>
        <w:t>: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1. Составление вопросов к тексту и ответы на них. 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2. Комментированное чтение текста. 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3. Аналитическое чтение текста. 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4. Деление текста на смысловые части. 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5. Составление тезисного плана. 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6. Составление конкретизирующих, сравнительных, хронологических обобщающих таблиц. 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7. Подбор примеров, раскрывающих основные идеи текста. 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8. Восстановление деформированного текста на основе полученных знаний. 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9. Составление логической схемы. </w:t>
      </w:r>
    </w:p>
    <w:p w:rsidR="000E3D50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>10. Преобразование цифровой информации (графика, статистической таблицы, диаграммы) в собственный текст.</w:t>
      </w:r>
    </w:p>
    <w:p w:rsidR="000E3D50" w:rsidRPr="00FF4ED3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11. Реферирование текста. </w:t>
      </w:r>
    </w:p>
    <w:p w:rsidR="002A7E0D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Применение данных видов работы с текстом разнообразно. </w:t>
      </w:r>
      <w:r w:rsidR="002A7E0D" w:rsidRPr="00196ECA">
        <w:rPr>
          <w:rFonts w:ascii="Times New Roman" w:eastAsia="Times New Roman" w:hAnsi="Times New Roman" w:cs="Times New Roman"/>
          <w:sz w:val="28"/>
          <w:szCs w:val="28"/>
        </w:rPr>
        <w:t>Например, на этапе изучения нового материала чаще всего используются следующие виды работ: комментирование чтение и аналитическое чтение, составление плана, логической схемы, графика.</w:t>
      </w:r>
    </w:p>
    <w:p w:rsidR="002A7E0D" w:rsidRPr="00196ECA" w:rsidRDefault="002A7E0D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>Этап осмысления материала включает в себя составление различного вида таблиц, подбор примеров к тексту, составление вопросов.</w:t>
      </w:r>
    </w:p>
    <w:p w:rsidR="002A7E0D" w:rsidRPr="00196ECA" w:rsidRDefault="002A7E0D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>На стадии закрепления ребятам предлагается составить собственный текст на основе схемы, таблицы или графика, подобрать примеры к тексту, написать реферат.</w:t>
      </w:r>
    </w:p>
    <w:p w:rsidR="002A7E0D" w:rsidRPr="00196ECA" w:rsidRDefault="002A7E0D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Этап контроля и коррекции знаний подразумевает составление сравнительных таблиц, логических цепочек, восстановление </w:t>
      </w:r>
      <w:r w:rsidRPr="00196ECA">
        <w:rPr>
          <w:rFonts w:ascii="Times New Roman" w:eastAsia="Times New Roman" w:hAnsi="Times New Roman" w:cs="Times New Roman"/>
          <w:sz w:val="28"/>
          <w:szCs w:val="28"/>
        </w:rPr>
        <w:lastRenderedPageBreak/>
        <w:t>деформированного текста (вставка пропущенных слов, исправление ошибок), составление собственного высказывания (пересказ, работа по опорным словам)</w:t>
      </w:r>
    </w:p>
    <w:p w:rsidR="000E3D50" w:rsidRPr="00196ECA" w:rsidRDefault="002A7E0D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Конечно, на каждом уроке учитель применяет те методы, которые помогут наиболее эффективно достичь цели урока. </w:t>
      </w:r>
    </w:p>
    <w:p w:rsidR="00EB6380" w:rsidRPr="00196ECA" w:rsidRDefault="00401728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6ECA">
        <w:rPr>
          <w:rFonts w:ascii="Times New Roman" w:hAnsi="Times New Roman" w:cs="Times New Roman"/>
          <w:sz w:val="28"/>
          <w:szCs w:val="28"/>
        </w:rPr>
        <w:t xml:space="preserve">Рассмотрим вариант применения этих видов работ на примере урока обществознания в 6м классе. Тема урока - </w:t>
      </w:r>
      <w:r w:rsidR="00EB6380" w:rsidRPr="00196ECA">
        <w:rPr>
          <w:rFonts w:ascii="Times New Roman" w:eastAsia="Times New Roman" w:hAnsi="Times New Roman" w:cs="Times New Roman"/>
          <w:bCs/>
          <w:sz w:val="28"/>
          <w:szCs w:val="28"/>
        </w:rPr>
        <w:t>Конституция – основной закон страны.</w:t>
      </w:r>
    </w:p>
    <w:p w:rsidR="00EB6380" w:rsidRPr="00196ECA" w:rsidRDefault="00EB638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оглашения темы ребятам </w:t>
      </w:r>
      <w:r w:rsidR="002A7E0D" w:rsidRPr="00196EC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предлагается </w:t>
      </w:r>
      <w:r w:rsidRPr="00196ECA">
        <w:rPr>
          <w:rFonts w:ascii="Times New Roman" w:eastAsia="Times New Roman" w:hAnsi="Times New Roman" w:cs="Times New Roman"/>
          <w:sz w:val="28"/>
          <w:szCs w:val="28"/>
        </w:rPr>
        <w:t>оценить свои знания на настоящий момент по данной теме - изобразить на полях своей тетради прямую линию на 5 клеток, это будет нашим ориентиром. После этого ученики проводят вторую прямую настолько клеток, в какой степени они знают эту тему сейчас.</w:t>
      </w:r>
    </w:p>
    <w:p w:rsidR="00EB6380" w:rsidRPr="00196ECA" w:rsidRDefault="00EB638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Далее ученикам </w:t>
      </w:r>
      <w:r w:rsidR="002A7E0D" w:rsidRPr="00196ECA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</w:t>
      </w:r>
      <w:r w:rsidRPr="00196ECA">
        <w:rPr>
          <w:rFonts w:ascii="Times New Roman" w:eastAsia="Times New Roman" w:hAnsi="Times New Roman" w:cs="Times New Roman"/>
          <w:sz w:val="28"/>
          <w:szCs w:val="28"/>
        </w:rPr>
        <w:t>просмотреть</w:t>
      </w:r>
      <w:r w:rsidR="002A7E0D" w:rsidRPr="00196ECA">
        <w:rPr>
          <w:rFonts w:ascii="Times New Roman" w:eastAsia="Times New Roman" w:hAnsi="Times New Roman" w:cs="Times New Roman"/>
          <w:sz w:val="28"/>
          <w:szCs w:val="28"/>
        </w:rPr>
        <w:t xml:space="preserve"> изучаемый параграф </w:t>
      </w: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 учебника и составить план урока. </w:t>
      </w:r>
    </w:p>
    <w:p w:rsidR="00EB6380" w:rsidRPr="00196ECA" w:rsidRDefault="003603E8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bCs/>
          <w:i/>
          <w:sz w:val="28"/>
          <w:szCs w:val="28"/>
        </w:rPr>
        <w:t>Предполагаемый ответ</w:t>
      </w:r>
      <w:r w:rsidR="00EB6380" w:rsidRPr="00196ECA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EB6380" w:rsidRPr="00196ECA" w:rsidRDefault="00EB638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bCs/>
          <w:sz w:val="28"/>
          <w:szCs w:val="28"/>
        </w:rPr>
        <w:t>План урока:</w:t>
      </w:r>
    </w:p>
    <w:p w:rsidR="00EB6380" w:rsidRPr="00196ECA" w:rsidRDefault="00EB6380" w:rsidP="00196ECA">
      <w:pPr>
        <w:pStyle w:val="a4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Конституция?</w:t>
      </w:r>
    </w:p>
    <w:p w:rsidR="00EB6380" w:rsidRPr="00196ECA" w:rsidRDefault="00EB6380" w:rsidP="00196ECA">
      <w:pPr>
        <w:pStyle w:val="a4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Конституция РФ.</w:t>
      </w:r>
    </w:p>
    <w:p w:rsidR="001E725A" w:rsidRPr="00196ECA" w:rsidRDefault="00EB6380" w:rsidP="00196ECA">
      <w:pPr>
        <w:pStyle w:val="a4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устройство РФ.</w:t>
      </w:r>
    </w:p>
    <w:p w:rsidR="001E725A" w:rsidRPr="00196ECA" w:rsidRDefault="001E725A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записи плана в тетради учащиеся записывают определение Конституции – это </w:t>
      </w:r>
      <w:proofErr w:type="gramStart"/>
      <w:r w:rsidRPr="00196ECA">
        <w:rPr>
          <w:rFonts w:ascii="Times New Roman" w:eastAsia="Times New Roman" w:hAnsi="Times New Roman" w:cs="Times New Roman"/>
          <w:sz w:val="28"/>
          <w:szCs w:val="28"/>
        </w:rPr>
        <w:t>основной закон государства, определяющий как устроено</w:t>
      </w:r>
      <w:proofErr w:type="gramEnd"/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 общество и государство, основные права и обязанности граждан.</w:t>
      </w:r>
    </w:p>
    <w:p w:rsidR="001E725A" w:rsidRPr="00196ECA" w:rsidRDefault="001E725A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bCs/>
          <w:sz w:val="28"/>
          <w:szCs w:val="28"/>
        </w:rPr>
        <w:t>Затем учитель предлагает при помощи метода «Пометки на полях» проана</w:t>
      </w:r>
      <w:r w:rsidR="005949F2" w:rsidRPr="00196ECA">
        <w:rPr>
          <w:rFonts w:ascii="Times New Roman" w:eastAsia="Times New Roman" w:hAnsi="Times New Roman" w:cs="Times New Roman"/>
          <w:bCs/>
          <w:sz w:val="28"/>
          <w:szCs w:val="28"/>
        </w:rPr>
        <w:t>лизировать текст учебника</w:t>
      </w:r>
      <w:r w:rsidRPr="00196EC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E725A" w:rsidRPr="00196ECA" w:rsidRDefault="001E725A" w:rsidP="00196E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ECA">
        <w:rPr>
          <w:rFonts w:ascii="Times New Roman" w:hAnsi="Times New Roman" w:cs="Times New Roman"/>
          <w:sz w:val="28"/>
          <w:szCs w:val="28"/>
        </w:rPr>
        <w:t>Учитель рисует на доске условные обозначения («</w:t>
      </w:r>
      <w:proofErr w:type="spellStart"/>
      <w:r w:rsidRPr="00196ECA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196ECA">
        <w:rPr>
          <w:rFonts w:ascii="Times New Roman" w:hAnsi="Times New Roman" w:cs="Times New Roman"/>
          <w:sz w:val="28"/>
          <w:szCs w:val="28"/>
        </w:rPr>
        <w:t>» - я так и думал, «+» - новая информация</w:t>
      </w:r>
      <w:proofErr w:type="gramStart"/>
      <w:r w:rsidRPr="00196ECA">
        <w:rPr>
          <w:rFonts w:ascii="Times New Roman" w:hAnsi="Times New Roman" w:cs="Times New Roman"/>
          <w:sz w:val="28"/>
          <w:szCs w:val="28"/>
        </w:rPr>
        <w:t>,  «</w:t>
      </w:r>
      <w:proofErr w:type="gramEnd"/>
      <w:r w:rsidRPr="00196ECA">
        <w:rPr>
          <w:rFonts w:ascii="Times New Roman" w:hAnsi="Times New Roman" w:cs="Times New Roman"/>
          <w:sz w:val="28"/>
          <w:szCs w:val="28"/>
        </w:rPr>
        <w:t>+!» - очень ценная информация, «-» - у меня по-другому, «?» - не очень понятно, я удивлён). Ученики с помощью простых карандашей делают пометки при прочтении абзаца.</w:t>
      </w:r>
    </w:p>
    <w:p w:rsidR="001E725A" w:rsidRPr="00196ECA" w:rsidRDefault="001B187D" w:rsidP="00196E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ECA">
        <w:rPr>
          <w:rFonts w:ascii="Times New Roman" w:hAnsi="Times New Roman" w:cs="Times New Roman"/>
          <w:sz w:val="28"/>
          <w:szCs w:val="28"/>
        </w:rPr>
        <w:t>После прочтения идет п</w:t>
      </w:r>
      <w:r w:rsidR="001E725A" w:rsidRPr="00196ECA">
        <w:rPr>
          <w:rFonts w:ascii="Times New Roman" w:hAnsi="Times New Roman" w:cs="Times New Roman"/>
          <w:sz w:val="28"/>
          <w:szCs w:val="28"/>
        </w:rPr>
        <w:t>роверка понимания текста.</w:t>
      </w:r>
      <w:r w:rsidRPr="00196ECA"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="004C0DD4" w:rsidRPr="00196ECA">
        <w:rPr>
          <w:rFonts w:ascii="Times New Roman" w:hAnsi="Times New Roman" w:cs="Times New Roman"/>
          <w:sz w:val="28"/>
          <w:szCs w:val="28"/>
        </w:rPr>
        <w:t>предлагается проанализировать прочитанный текст</w:t>
      </w:r>
      <w:r w:rsidR="00196ECA">
        <w:rPr>
          <w:rFonts w:ascii="Times New Roman" w:hAnsi="Times New Roman" w:cs="Times New Roman"/>
          <w:sz w:val="28"/>
          <w:szCs w:val="28"/>
        </w:rPr>
        <w:t>:</w:t>
      </w:r>
    </w:p>
    <w:p w:rsidR="001E725A" w:rsidRPr="00196ECA" w:rsidRDefault="001E725A" w:rsidP="00196ECA">
      <w:pPr>
        <w:pStyle w:val="a4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ECA">
        <w:rPr>
          <w:rFonts w:ascii="Times New Roman" w:hAnsi="Times New Roman" w:cs="Times New Roman"/>
          <w:sz w:val="28"/>
          <w:szCs w:val="28"/>
        </w:rPr>
        <w:t>Каким значком вы пометили этот абзац?</w:t>
      </w:r>
    </w:p>
    <w:p w:rsidR="001E725A" w:rsidRPr="00196ECA" w:rsidRDefault="001E725A" w:rsidP="00196ECA">
      <w:pPr>
        <w:pStyle w:val="a4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ECA">
        <w:rPr>
          <w:rFonts w:ascii="Times New Roman" w:hAnsi="Times New Roman" w:cs="Times New Roman"/>
          <w:sz w:val="28"/>
          <w:szCs w:val="28"/>
        </w:rPr>
        <w:t>Почему именно этим значком?</w:t>
      </w:r>
    </w:p>
    <w:p w:rsidR="001E725A" w:rsidRPr="00196ECA" w:rsidRDefault="001E725A" w:rsidP="00196ECA">
      <w:pPr>
        <w:pStyle w:val="a4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ECA">
        <w:rPr>
          <w:rFonts w:ascii="Times New Roman" w:hAnsi="Times New Roman" w:cs="Times New Roman"/>
          <w:bCs/>
          <w:iCs/>
          <w:sz w:val="28"/>
          <w:szCs w:val="28"/>
        </w:rPr>
        <w:t xml:space="preserve">Какие слова выделены курсивом или жирным шрифтом? </w:t>
      </w:r>
      <w:proofErr w:type="gramStart"/>
      <w:r w:rsidRPr="00196ECA">
        <w:rPr>
          <w:rFonts w:ascii="Times New Roman" w:hAnsi="Times New Roman" w:cs="Times New Roman"/>
          <w:bCs/>
          <w:iCs/>
          <w:sz w:val="28"/>
          <w:szCs w:val="28"/>
        </w:rPr>
        <w:t>Как</w:t>
      </w:r>
      <w:proofErr w:type="gramEnd"/>
      <w:r w:rsidRPr="00196ECA">
        <w:rPr>
          <w:rFonts w:ascii="Times New Roman" w:hAnsi="Times New Roman" w:cs="Times New Roman"/>
          <w:bCs/>
          <w:iCs/>
          <w:sz w:val="28"/>
          <w:szCs w:val="28"/>
        </w:rPr>
        <w:t xml:space="preserve"> по-вашему, почему они выделены?</w:t>
      </w:r>
    </w:p>
    <w:p w:rsidR="001B187D" w:rsidRPr="00196ECA" w:rsidRDefault="001B187D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учитель использует метод «Фиш </w:t>
      </w:r>
      <w:proofErr w:type="spellStart"/>
      <w:r w:rsidRPr="00196ECA">
        <w:rPr>
          <w:rFonts w:ascii="Times New Roman" w:eastAsia="Times New Roman" w:hAnsi="Times New Roman" w:cs="Times New Roman"/>
          <w:bCs/>
          <w:sz w:val="28"/>
          <w:szCs w:val="28"/>
        </w:rPr>
        <w:t>боу</w:t>
      </w:r>
      <w:proofErr w:type="spellEnd"/>
      <w:r w:rsidRPr="00196ECA">
        <w:rPr>
          <w:rFonts w:ascii="Times New Roman" w:eastAsia="Times New Roman" w:hAnsi="Times New Roman" w:cs="Times New Roman"/>
          <w:bCs/>
          <w:sz w:val="28"/>
          <w:szCs w:val="28"/>
        </w:rPr>
        <w:t>»- рисует на доске скелет рыбы - голова – дата принятия Конституции – 12.12.1993г., хвост – основной закон страны, а учащиеся дополняют «ребра» - главы, содержащиеся в Конституции.</w:t>
      </w:r>
    </w:p>
    <w:p w:rsidR="004C0DD4" w:rsidRPr="00196ECA" w:rsidRDefault="00275E36" w:rsidP="00196ECA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Пункт, посвященный государственному устройству РФ, предлагается выстроить в виде тезисного плана. </w:t>
      </w:r>
      <w:r w:rsidR="004C0DD4" w:rsidRPr="00196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Страница делится на две половины, с одной стороны записывается элемент государственного устройства, например президент, с другой – характеристика. </w:t>
      </w:r>
    </w:p>
    <w:p w:rsidR="004C0DD4" w:rsidRPr="00196ECA" w:rsidRDefault="004C0DD4" w:rsidP="00196ECA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Особое внимание следует уделить разделению властей в России. После составления плана учащимся предлагается схема «Система разделения </w:t>
      </w:r>
      <w:r w:rsidRPr="00196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властей РФ»</w:t>
      </w:r>
      <w:r w:rsidR="003B2B0B" w:rsidRPr="00196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заполненная до конца. Учащимся предлагается на основе своего плана заполнить ее.</w:t>
      </w:r>
    </w:p>
    <w:p w:rsidR="003B2B0B" w:rsidRPr="00196ECA" w:rsidRDefault="003B2B0B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bCs/>
          <w:i/>
          <w:sz w:val="28"/>
          <w:szCs w:val="28"/>
        </w:rPr>
        <w:t>Предполагаемый ответ:</w:t>
      </w:r>
    </w:p>
    <w:p w:rsidR="003B2B0B" w:rsidRPr="00196ECA" w:rsidRDefault="00FE2F3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E2F30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3B2B0B" w:rsidRPr="00196ECA">
        <w:rPr>
          <w:rFonts w:ascii="Times New Roman" w:eastAsia="Times New Roman" w:hAnsi="Times New Roman" w:cs="Times New Roman"/>
          <w:bCs/>
          <w:sz w:val="28"/>
          <w:szCs w:val="28"/>
        </w:rPr>
        <w:t>аконодательную власть в РФ представляет Парламент, в него входят Совет Федерации и Государственная Дума.</w:t>
      </w:r>
    </w:p>
    <w:p w:rsidR="003B2B0B" w:rsidRPr="00196ECA" w:rsidRDefault="00FE2F3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-и</w:t>
      </w:r>
      <w:r w:rsidR="003B2B0B" w:rsidRPr="00196ECA">
        <w:rPr>
          <w:rFonts w:ascii="Times New Roman" w:eastAsia="Times New Roman" w:hAnsi="Times New Roman" w:cs="Times New Roman"/>
          <w:bCs/>
          <w:sz w:val="28"/>
          <w:szCs w:val="28"/>
        </w:rPr>
        <w:t>сполнительную  власть в РФ представляет Правительство, в которое входят Министерства.</w:t>
      </w:r>
    </w:p>
    <w:p w:rsidR="003B2B0B" w:rsidRPr="00196ECA" w:rsidRDefault="00FE2F3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</w:t>
      </w:r>
      <w:r w:rsidR="003B2B0B" w:rsidRPr="00196ECA">
        <w:rPr>
          <w:rFonts w:ascii="Times New Roman" w:eastAsia="Times New Roman" w:hAnsi="Times New Roman" w:cs="Times New Roman"/>
          <w:bCs/>
          <w:sz w:val="28"/>
          <w:szCs w:val="28"/>
        </w:rPr>
        <w:t>удебная власть включает в себя суды, которые разрешают различные правовые споры.</w:t>
      </w:r>
    </w:p>
    <w:p w:rsidR="003B2B0B" w:rsidRPr="00196ECA" w:rsidRDefault="003B2B0B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</w:t>
      </w:r>
      <w:r w:rsidR="00196ECA" w:rsidRPr="00196ECA">
        <w:rPr>
          <w:rFonts w:ascii="Times New Roman" w:eastAsia="Times New Roman" w:hAnsi="Times New Roman" w:cs="Times New Roman"/>
          <w:bCs/>
          <w:sz w:val="28"/>
          <w:szCs w:val="28"/>
        </w:rPr>
        <w:t>образом,</w:t>
      </w:r>
      <w:r w:rsidRPr="00196EC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ученики изучили одну из ключевых тем в разделе «Политика и право».  В процессе рефлексии  ребятам предлагается ответить на вопросы. Здесь очень удобно будет использовать кубик </w:t>
      </w:r>
      <w:proofErr w:type="spellStart"/>
      <w:r w:rsidRPr="00196ECA">
        <w:rPr>
          <w:rFonts w:ascii="Times New Roman" w:eastAsia="Times New Roman" w:hAnsi="Times New Roman" w:cs="Times New Roman"/>
          <w:bCs/>
          <w:sz w:val="28"/>
          <w:szCs w:val="28"/>
        </w:rPr>
        <w:t>Блума</w:t>
      </w:r>
      <w:proofErr w:type="spellEnd"/>
      <w:r w:rsidRPr="00196EC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D45E5">
        <w:rPr>
          <w:rFonts w:ascii="Times New Roman" w:eastAsia="Times New Roman" w:hAnsi="Times New Roman" w:cs="Times New Roman"/>
          <w:bCs/>
          <w:i/>
          <w:sz w:val="28"/>
          <w:szCs w:val="28"/>
        </w:rPr>
        <w:t>Возможные вопросы:</w:t>
      </w:r>
    </w:p>
    <w:p w:rsidR="003B2B0B" w:rsidRPr="007D45E5" w:rsidRDefault="003B2B0B" w:rsidP="007D45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45E5">
        <w:rPr>
          <w:rFonts w:ascii="Times New Roman" w:eastAsia="Times New Roman" w:hAnsi="Times New Roman" w:cs="Times New Roman"/>
          <w:bCs/>
          <w:sz w:val="28"/>
          <w:szCs w:val="28"/>
        </w:rPr>
        <w:t>В чем важность изученной темы</w:t>
      </w:r>
      <w:r w:rsidRPr="007D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3B2B0B" w:rsidRPr="007D45E5" w:rsidRDefault="003B2B0B" w:rsidP="007D45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5E5">
        <w:rPr>
          <w:rFonts w:ascii="Times New Roman" w:eastAsia="Times New Roman" w:hAnsi="Times New Roman" w:cs="Times New Roman"/>
          <w:sz w:val="28"/>
          <w:szCs w:val="28"/>
        </w:rPr>
        <w:t>Что я сегодня узнал такого, чего не знал ранее?</w:t>
      </w:r>
    </w:p>
    <w:p w:rsidR="003B2B0B" w:rsidRPr="007D45E5" w:rsidRDefault="003B2B0B" w:rsidP="007D45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5E5">
        <w:rPr>
          <w:rFonts w:ascii="Times New Roman" w:eastAsia="Times New Roman" w:hAnsi="Times New Roman" w:cs="Times New Roman"/>
          <w:sz w:val="28"/>
          <w:szCs w:val="28"/>
        </w:rPr>
        <w:t>Что было самым трудным на уроке?</w:t>
      </w:r>
    </w:p>
    <w:p w:rsidR="003B2B0B" w:rsidRPr="007D45E5" w:rsidRDefault="003B2B0B" w:rsidP="007D45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5E5">
        <w:rPr>
          <w:rFonts w:ascii="Times New Roman" w:eastAsia="Times New Roman" w:hAnsi="Times New Roman" w:cs="Times New Roman"/>
          <w:sz w:val="28"/>
          <w:szCs w:val="28"/>
        </w:rPr>
        <w:t>Что было самым важным на уроке?</w:t>
      </w:r>
    </w:p>
    <w:p w:rsidR="003B2B0B" w:rsidRPr="00196ECA" w:rsidRDefault="003B2B0B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6EC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Затем возвращаемся к линиям самооценки. Рядом с линией, которую ребята нарисовали в начале урока, предлагается нарисовать вторую, на столько клеток, насколько </w:t>
      </w:r>
      <w:r w:rsidR="002A7E0D" w:rsidRPr="00196EC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теперь они знают </w:t>
      </w:r>
      <w:r w:rsidRPr="00196ECA">
        <w:rPr>
          <w:rFonts w:ascii="Times New Roman" w:eastAsia="Times New Roman" w:hAnsi="Times New Roman" w:cs="Times New Roman"/>
          <w:bCs/>
          <w:sz w:val="28"/>
          <w:szCs w:val="28"/>
        </w:rPr>
        <w:t>тему «Конституция – основной закон страны».</w:t>
      </w:r>
    </w:p>
    <w:p w:rsidR="0026505F" w:rsidRPr="00196ECA" w:rsidRDefault="000E3D50" w:rsidP="00196E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6ECA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форм работы с текстом помогает развить в обучающихся навыки аналитического мышления, умение работать с книгой и историческим документом, развивает устную и письменную речь, тем самым  способст</w:t>
      </w:r>
      <w:r w:rsidR="00B43780">
        <w:rPr>
          <w:rFonts w:ascii="Times New Roman" w:eastAsia="Times New Roman" w:hAnsi="Times New Roman" w:cs="Times New Roman"/>
          <w:sz w:val="28"/>
          <w:szCs w:val="28"/>
        </w:rPr>
        <w:t>вует формированию информационных и коммуникативных компетенций</w:t>
      </w:r>
      <w:r w:rsidRPr="00196EC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  <w:r w:rsidR="002A7E0D" w:rsidRPr="00196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949F2" w:rsidRPr="00196ECA" w:rsidRDefault="003F47D9" w:rsidP="00196E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ECA">
        <w:rPr>
          <w:rFonts w:ascii="Times New Roman" w:hAnsi="Times New Roman" w:cs="Times New Roman"/>
          <w:sz w:val="28"/>
          <w:szCs w:val="28"/>
        </w:rPr>
        <w:t>Следовательно, постепенная, но систематическая и целенаправленная работа с учебной литературой обеспечивает развитие предметных и интеллектуальных умений, развивает способности учащихся владеть различными источниками информации, что способствуют развитию мыслительной и речевой деятельности, интеллектуальных и творческих способностей учащихся</w:t>
      </w:r>
      <w:r w:rsidR="002A7E0D" w:rsidRPr="00196ECA">
        <w:rPr>
          <w:rFonts w:ascii="Times New Roman" w:hAnsi="Times New Roman" w:cs="Times New Roman"/>
          <w:sz w:val="28"/>
          <w:szCs w:val="28"/>
        </w:rPr>
        <w:t xml:space="preserve">, а это значит, что ученики будут лучше подготовлены </w:t>
      </w:r>
      <w:r w:rsidR="00305C00" w:rsidRPr="00196ECA">
        <w:rPr>
          <w:rFonts w:ascii="Times New Roman" w:hAnsi="Times New Roman" w:cs="Times New Roman"/>
          <w:sz w:val="28"/>
          <w:szCs w:val="28"/>
        </w:rPr>
        <w:t xml:space="preserve">к сдаче ГИА и ЕГЭ и в дальнейшем смогут </w:t>
      </w:r>
      <w:r w:rsidR="005949F2" w:rsidRPr="00196ECA">
        <w:rPr>
          <w:rFonts w:ascii="Times New Roman" w:hAnsi="Times New Roman" w:cs="Times New Roman"/>
          <w:sz w:val="28"/>
          <w:szCs w:val="28"/>
        </w:rPr>
        <w:t>реализовать себя во взрос</w:t>
      </w:r>
      <w:r w:rsidR="00196ECA" w:rsidRPr="00196ECA">
        <w:rPr>
          <w:rFonts w:ascii="Times New Roman" w:hAnsi="Times New Roman" w:cs="Times New Roman"/>
          <w:sz w:val="28"/>
          <w:szCs w:val="28"/>
        </w:rPr>
        <w:t>лой жизни.</w:t>
      </w:r>
      <w:proofErr w:type="gramEnd"/>
    </w:p>
    <w:p w:rsidR="0026505F" w:rsidRPr="00196ECA" w:rsidRDefault="0026505F" w:rsidP="00196E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6505F" w:rsidRPr="00196ECA" w:rsidSect="0019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47C5"/>
    <w:multiLevelType w:val="hybridMultilevel"/>
    <w:tmpl w:val="3488A3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BBC3F78"/>
    <w:multiLevelType w:val="hybridMultilevel"/>
    <w:tmpl w:val="336A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D2B32"/>
    <w:multiLevelType w:val="hybridMultilevel"/>
    <w:tmpl w:val="C0F2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B7EF7"/>
    <w:multiLevelType w:val="hybridMultilevel"/>
    <w:tmpl w:val="570A7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505F"/>
    <w:rsid w:val="000049DB"/>
    <w:rsid w:val="000E3D50"/>
    <w:rsid w:val="00196ECA"/>
    <w:rsid w:val="001B187D"/>
    <w:rsid w:val="001E725A"/>
    <w:rsid w:val="00227CED"/>
    <w:rsid w:val="0026505F"/>
    <w:rsid w:val="00275E36"/>
    <w:rsid w:val="002A7E0D"/>
    <w:rsid w:val="00305C00"/>
    <w:rsid w:val="003603E8"/>
    <w:rsid w:val="003B2B0B"/>
    <w:rsid w:val="003F47D9"/>
    <w:rsid w:val="00401728"/>
    <w:rsid w:val="004C0DD4"/>
    <w:rsid w:val="005949F2"/>
    <w:rsid w:val="005A1237"/>
    <w:rsid w:val="005A50EE"/>
    <w:rsid w:val="005F6132"/>
    <w:rsid w:val="007D45E5"/>
    <w:rsid w:val="00B43780"/>
    <w:rsid w:val="00CB5128"/>
    <w:rsid w:val="00D10606"/>
    <w:rsid w:val="00EB6380"/>
    <w:rsid w:val="00FE2F30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50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638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2013-04-12T10:33:00Z</dcterms:created>
  <dcterms:modified xsi:type="dcterms:W3CDTF">2013-04-13T07:56:00Z</dcterms:modified>
</cp:coreProperties>
</file>